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9A5" w:rsidRPr="000949A5" w:rsidRDefault="000949A5" w:rsidP="000949A5">
      <w:pPr>
        <w:jc w:val="center"/>
        <w:rPr>
          <w:b/>
          <w:sz w:val="32"/>
        </w:rPr>
      </w:pPr>
      <w:r>
        <w:rPr>
          <w:b/>
          <w:sz w:val="32"/>
        </w:rPr>
        <w:t xml:space="preserve">Innovation Center </w:t>
      </w:r>
      <w:r w:rsidRPr="000949A5">
        <w:rPr>
          <w:b/>
          <w:sz w:val="32"/>
        </w:rPr>
        <w:t xml:space="preserve">Internships </w:t>
      </w:r>
      <w:r w:rsidR="00113367">
        <w:rPr>
          <w:b/>
          <w:sz w:val="32"/>
        </w:rPr>
        <w:t>&amp; Courses</w:t>
      </w:r>
      <w:r w:rsidR="00A62613">
        <w:rPr>
          <w:b/>
          <w:sz w:val="32"/>
        </w:rPr>
        <w:t xml:space="preserve">- Summer and </w:t>
      </w:r>
      <w:proofErr w:type="gramStart"/>
      <w:r w:rsidR="00A62613">
        <w:rPr>
          <w:b/>
          <w:sz w:val="32"/>
        </w:rPr>
        <w:t>Fall</w:t>
      </w:r>
      <w:proofErr w:type="gramEnd"/>
      <w:r>
        <w:rPr>
          <w:b/>
          <w:sz w:val="32"/>
        </w:rPr>
        <w:t xml:space="preserve"> 2017</w:t>
      </w:r>
    </w:p>
    <w:p w:rsidR="000949A5" w:rsidRDefault="000949A5" w:rsidP="000949A5">
      <w:r>
        <w:t xml:space="preserve">Spring Internship: Application Deadline May 23rd FSU website (http://www.framingham.edu/entrepreneur-innovation-center/) or email: </w:t>
      </w:r>
      <w:proofErr w:type="gramStart"/>
      <w:r>
        <w:t>innovation@framingham.edu  has</w:t>
      </w:r>
      <w:proofErr w:type="gramEnd"/>
      <w:r>
        <w:t xml:space="preserve"> the application for you to fill out. </w:t>
      </w:r>
    </w:p>
    <w:p w:rsidR="000949A5" w:rsidRDefault="000949A5" w:rsidP="000949A5">
      <w:r>
        <w:t>Interns are required to work</w:t>
      </w:r>
      <w:r w:rsidR="00A62613">
        <w:t xml:space="preserve"> 10 hours/week during the </w:t>
      </w:r>
      <w:proofErr w:type="gramStart"/>
      <w:r w:rsidR="00A62613">
        <w:t>Summer</w:t>
      </w:r>
      <w:proofErr w:type="gramEnd"/>
      <w:r w:rsidR="00A62613">
        <w:t xml:space="preserve"> and Fall</w:t>
      </w:r>
      <w:r>
        <w:t xml:space="preserve"> semester at Innovation Center, located at 860 Worcester Road, a 5 minute walk from campus.  There are 6 to 12 internships each semesters, a mix of paid and unpaid depending on current funding and the student’s major. The work includes managing the Center as well as taking on entrepreneur projects.  </w:t>
      </w:r>
    </w:p>
    <w:p w:rsidR="000949A5" w:rsidRPr="000949A5" w:rsidRDefault="000949A5" w:rsidP="000949A5">
      <w:pPr>
        <w:rPr>
          <w:b/>
        </w:rPr>
      </w:pPr>
      <w:r w:rsidRPr="000949A5">
        <w:rPr>
          <w:b/>
        </w:rPr>
        <w:t xml:space="preserve">What’s in it for you?     </w:t>
      </w:r>
    </w:p>
    <w:p w:rsidR="000949A5" w:rsidRDefault="000949A5" w:rsidP="000949A5">
      <w:pPr>
        <w:pStyle w:val="ListParagraph"/>
        <w:numPr>
          <w:ilvl w:val="0"/>
          <w:numId w:val="2"/>
        </w:numPr>
      </w:pPr>
      <w:r>
        <w:t xml:space="preserve">Meeting and working closely with entrepreneurs running a startup business. Past entrepreneurs have hired interns for full time work.  </w:t>
      </w:r>
    </w:p>
    <w:p w:rsidR="000949A5" w:rsidRDefault="000949A5" w:rsidP="000949A5">
      <w:pPr>
        <w:pStyle w:val="ListParagraph"/>
        <w:numPr>
          <w:ilvl w:val="0"/>
          <w:numId w:val="2"/>
        </w:numPr>
      </w:pPr>
      <w:r>
        <w:t>Hands on experience learning about and working as a staff member in a vibrant, growing university-based Innovation Center. Boston is one of the nation’s leading markets for innovation, with an abundance of co-working spaces, incubators and accelerators. You skills and experience will be transferrable to future employment in the market.</w:t>
      </w:r>
    </w:p>
    <w:p w:rsidR="000949A5" w:rsidRDefault="000949A5" w:rsidP="000949A5">
      <w:pPr>
        <w:pStyle w:val="ListParagraph"/>
        <w:numPr>
          <w:ilvl w:val="0"/>
          <w:numId w:val="2"/>
        </w:numPr>
      </w:pPr>
      <w:r>
        <w:t xml:space="preserve">Earn credit for a full elective.  </w:t>
      </w:r>
    </w:p>
    <w:p w:rsidR="00496BDC" w:rsidRPr="00496BDC" w:rsidRDefault="000949A5" w:rsidP="00496BDC">
      <w:pPr>
        <w:ind w:left="1260" w:hanging="1350"/>
      </w:pPr>
      <w:r w:rsidRPr="000949A5">
        <w:rPr>
          <w:b/>
        </w:rPr>
        <w:t>Requirement</w:t>
      </w:r>
      <w:r>
        <w:t xml:space="preserve">: Have a least a 2.75 GPA. Have an interest in entrepreneurship or the desire to start a company. Be willing to join the Center as a staff member.    </w:t>
      </w:r>
      <w:bookmarkStart w:id="0" w:name="_GoBack"/>
      <w:bookmarkEnd w:id="0"/>
      <w:r w:rsidR="00496BDC" w:rsidRPr="00496BDC">
        <w:rPr>
          <w:rFonts w:ascii="Times New Roman" w:eastAsia="Times New Roman" w:hAnsi="Times New Roman" w:cs="Times New Roman"/>
          <w:sz w:val="24"/>
          <w:szCs w:val="24"/>
        </w:rPr>
        <w:t> </w:t>
      </w:r>
    </w:p>
    <w:p w:rsidR="00496BDC" w:rsidRPr="00496BDC" w:rsidRDefault="00496BDC" w:rsidP="00496BDC">
      <w:pPr>
        <w:spacing w:before="100" w:beforeAutospacing="1" w:after="100" w:afterAutospacing="1" w:line="240" w:lineRule="auto"/>
        <w:rPr>
          <w:rFonts w:ascii="Times New Roman" w:eastAsia="Times New Roman" w:hAnsi="Times New Roman" w:cs="Times New Roman"/>
          <w:sz w:val="24"/>
          <w:szCs w:val="24"/>
        </w:rPr>
      </w:pPr>
      <w:r w:rsidRPr="00496BDC">
        <w:rPr>
          <w:rFonts w:ascii="Times New Roman" w:eastAsia="Times New Roman" w:hAnsi="Times New Roman" w:cs="Times New Roman"/>
          <w:b/>
          <w:bCs/>
          <w:sz w:val="24"/>
          <w:szCs w:val="24"/>
        </w:rPr>
        <w:t>ENTR 301 - Cultivating and Managing Innovation</w:t>
      </w:r>
    </w:p>
    <w:p w:rsidR="00496BDC" w:rsidRPr="00496BDC" w:rsidRDefault="00496BDC" w:rsidP="00496BDC">
      <w:pPr>
        <w:spacing w:before="100" w:beforeAutospacing="1" w:after="100" w:afterAutospacing="1" w:line="240" w:lineRule="auto"/>
        <w:rPr>
          <w:rFonts w:ascii="Times New Roman" w:eastAsia="Times New Roman" w:hAnsi="Times New Roman" w:cs="Times New Roman"/>
          <w:sz w:val="24"/>
          <w:szCs w:val="24"/>
        </w:rPr>
      </w:pPr>
      <w:r w:rsidRPr="00496BDC">
        <w:rPr>
          <w:rFonts w:ascii="Times New Roman" w:eastAsia="Times New Roman" w:hAnsi="Times New Roman" w:cs="Times New Roman"/>
          <w:sz w:val="24"/>
          <w:szCs w:val="24"/>
        </w:rPr>
        <w:t xml:space="preserve">What drives successful innovation? How are innovations transformed into profitable and/or social change organizations? Why are some regions like Massachusetts able to stay more innovative over long periods of time? These questions, and others, will be addressed in this special topic course designed to help students be creative in their jobs, inspire start-ups, and/or manage people and teams charged with being innovative. Course taught by </w:t>
      </w:r>
      <w:r w:rsidRPr="00496BDC">
        <w:rPr>
          <w:rFonts w:ascii="Times New Roman" w:eastAsia="Times New Roman" w:hAnsi="Times New Roman" w:cs="Times New Roman"/>
          <w:b/>
          <w:bCs/>
          <w:sz w:val="24"/>
          <w:szCs w:val="24"/>
        </w:rPr>
        <w:t xml:space="preserve">Dr. Robert </w:t>
      </w:r>
      <w:proofErr w:type="spellStart"/>
      <w:r w:rsidRPr="00496BDC">
        <w:rPr>
          <w:rFonts w:ascii="Times New Roman" w:eastAsia="Times New Roman" w:hAnsi="Times New Roman" w:cs="Times New Roman"/>
          <w:b/>
          <w:bCs/>
          <w:sz w:val="24"/>
          <w:szCs w:val="24"/>
        </w:rPr>
        <w:t>Krim</w:t>
      </w:r>
      <w:proofErr w:type="spellEnd"/>
      <w:r w:rsidRPr="00496BDC">
        <w:rPr>
          <w:rFonts w:ascii="Times New Roman" w:eastAsia="Times New Roman" w:hAnsi="Times New Roman" w:cs="Times New Roman"/>
          <w:sz w:val="24"/>
          <w:szCs w:val="24"/>
        </w:rPr>
        <w:t>.</w:t>
      </w:r>
    </w:p>
    <w:p w:rsidR="00496BDC" w:rsidRPr="00496BDC" w:rsidRDefault="00496BDC" w:rsidP="00496BDC">
      <w:pPr>
        <w:spacing w:before="100" w:beforeAutospacing="1" w:after="100" w:afterAutospacing="1" w:line="240" w:lineRule="auto"/>
        <w:rPr>
          <w:rFonts w:ascii="Times New Roman" w:eastAsia="Times New Roman" w:hAnsi="Times New Roman" w:cs="Times New Roman"/>
          <w:sz w:val="24"/>
          <w:szCs w:val="24"/>
        </w:rPr>
      </w:pPr>
      <w:r w:rsidRPr="00496BDC">
        <w:rPr>
          <w:rFonts w:ascii="Times New Roman" w:eastAsia="Times New Roman" w:hAnsi="Times New Roman" w:cs="Times New Roman"/>
          <w:i/>
          <w:iCs/>
          <w:sz w:val="24"/>
          <w:szCs w:val="24"/>
        </w:rPr>
        <w:t>Prerequisites:</w:t>
      </w:r>
      <w:r w:rsidRPr="00496BDC">
        <w:rPr>
          <w:rFonts w:ascii="Times New Roman" w:eastAsia="Times New Roman" w:hAnsi="Times New Roman" w:cs="Times New Roman"/>
          <w:sz w:val="24"/>
          <w:szCs w:val="24"/>
        </w:rPr>
        <w:t> ENGL 110 Expository Writing, Domain Gen Ed Mathematics Core, and sophomore standing or above.</w:t>
      </w:r>
    </w:p>
    <w:p w:rsidR="000949A5" w:rsidRPr="000949A5" w:rsidRDefault="000949A5" w:rsidP="000949A5">
      <w:pPr>
        <w:rPr>
          <w:b/>
        </w:rPr>
      </w:pPr>
      <w:r w:rsidRPr="000949A5">
        <w:rPr>
          <w:b/>
        </w:rPr>
        <w:t>ENTR 495: Entreprene</w:t>
      </w:r>
      <w:r>
        <w:rPr>
          <w:b/>
        </w:rPr>
        <w:t xml:space="preserve">urship “Internship Practicum” </w:t>
      </w:r>
      <w:r w:rsidRPr="000949A5">
        <w:rPr>
          <w:b/>
        </w:rPr>
        <w:t xml:space="preserve">For Credit </w:t>
      </w:r>
    </w:p>
    <w:p w:rsidR="000949A5" w:rsidRDefault="000949A5" w:rsidP="000949A5">
      <w:r>
        <w:t xml:space="preserve">See and experience how a startup is launched and run. </w:t>
      </w:r>
      <w:r w:rsidRPr="000949A5">
        <w:rPr>
          <w:i/>
        </w:rPr>
        <w:t>Learning by doing</w:t>
      </w:r>
      <w:r>
        <w:t xml:space="preserve"> - how to start a business hands-on by working with entrepreneurs on their innovative ideas. Work up to 10 hours a week, including at the Center, learning </w:t>
      </w:r>
      <w:r w:rsidR="00641705">
        <w:t>daily</w:t>
      </w:r>
      <w:r>
        <w:t xml:space="preserve"> operations and build</w:t>
      </w:r>
      <w:r w:rsidR="00641705">
        <w:t>ing</w:t>
      </w:r>
      <w:r>
        <w:t xml:space="preserve"> it into an increasingly valuable resource for the FSU campus and MetroWest community.   Be one of the 6-12 FSU students for the </w:t>
      </w:r>
      <w:proofErr w:type="gramStart"/>
      <w:r>
        <w:t>Spring</w:t>
      </w:r>
      <w:proofErr w:type="gramEnd"/>
      <w:r>
        <w:t xml:space="preserve"> semester 2017.  </w:t>
      </w:r>
    </w:p>
    <w:p w:rsidR="000949A5" w:rsidRPr="000949A5" w:rsidRDefault="000949A5" w:rsidP="000949A5">
      <w:pPr>
        <w:rPr>
          <w:b/>
        </w:rPr>
      </w:pPr>
      <w:r w:rsidRPr="000949A5">
        <w:rPr>
          <w:b/>
        </w:rPr>
        <w:t xml:space="preserve">ENTR 300: Entrepreneurship:  How to Start Your Own Business  </w:t>
      </w:r>
    </w:p>
    <w:p w:rsidR="00D819AA" w:rsidRDefault="000949A5">
      <w:r>
        <w:t>Explores how to start a bus</w:t>
      </w:r>
      <w:r w:rsidR="00641705">
        <w:t xml:space="preserve">iness.   As part of the course </w:t>
      </w:r>
      <w:r>
        <w:t>students develop a business plan.   The course looks at many of the challenges in starting and running a business.</w:t>
      </w:r>
    </w:p>
    <w:sectPr w:rsidR="00D81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32E6D"/>
    <w:multiLevelType w:val="hybridMultilevel"/>
    <w:tmpl w:val="A0FC9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A34D41"/>
    <w:multiLevelType w:val="hybridMultilevel"/>
    <w:tmpl w:val="CC94CD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A5"/>
    <w:rsid w:val="000949A5"/>
    <w:rsid w:val="000B385F"/>
    <w:rsid w:val="00100278"/>
    <w:rsid w:val="00113367"/>
    <w:rsid w:val="00496BDC"/>
    <w:rsid w:val="00641705"/>
    <w:rsid w:val="00A62613"/>
    <w:rsid w:val="00A739FE"/>
    <w:rsid w:val="00D819AA"/>
    <w:rsid w:val="00E37AF0"/>
    <w:rsid w:val="00E67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8FB6DB-AF7D-468C-A766-CC5E3B68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9A5"/>
    <w:pPr>
      <w:ind w:left="720"/>
      <w:contextualSpacing/>
    </w:pPr>
  </w:style>
  <w:style w:type="paragraph" w:styleId="NormalWeb">
    <w:name w:val="Normal (Web)"/>
    <w:basedOn w:val="Normal"/>
    <w:uiPriority w:val="99"/>
    <w:semiHidden/>
    <w:unhideWhenUsed/>
    <w:rsid w:val="000B38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6BDC"/>
    <w:rPr>
      <w:b/>
      <w:bCs/>
    </w:rPr>
  </w:style>
  <w:style w:type="character" w:styleId="Emphasis">
    <w:name w:val="Emphasis"/>
    <w:basedOn w:val="DefaultParagraphFont"/>
    <w:uiPriority w:val="20"/>
    <w:qFormat/>
    <w:rsid w:val="00496B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Hardie</dc:creator>
  <cp:lastModifiedBy>kslafkosky@student.framingham.edu</cp:lastModifiedBy>
  <cp:revision>2</cp:revision>
  <dcterms:created xsi:type="dcterms:W3CDTF">2017-02-28T14:08:00Z</dcterms:created>
  <dcterms:modified xsi:type="dcterms:W3CDTF">2017-02-28T14:08:00Z</dcterms:modified>
</cp:coreProperties>
</file>